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97"/>
      </w:tblGrid>
      <w:tr w:rsidR="00933F72" w:rsidRPr="00834D0F" w:rsidTr="00346E8E">
        <w:tc>
          <w:tcPr>
            <w:tcW w:w="3681" w:type="dxa"/>
          </w:tcPr>
          <w:p w:rsidR="00933F72" w:rsidRPr="00834D0F" w:rsidRDefault="00933F72" w:rsidP="00933F72">
            <w:pPr>
              <w:spacing w:after="0" w:line="240" w:lineRule="auto"/>
              <w:jc w:val="center"/>
              <w:rPr>
                <w:rFonts w:ascii="Times New Roman" w:hAnsi="Times New Roman" w:cs="Times New Roman"/>
                <w:sz w:val="26"/>
                <w:szCs w:val="26"/>
              </w:rPr>
            </w:pPr>
            <w:r w:rsidRPr="00834D0F">
              <w:rPr>
                <w:rFonts w:ascii="Times New Roman" w:hAnsi="Times New Roman" w:cs="Times New Roman"/>
                <w:sz w:val="26"/>
                <w:szCs w:val="26"/>
              </w:rPr>
              <w:t>ỦY BAN NHÂN DÂN</w:t>
            </w:r>
          </w:p>
          <w:p w:rsidR="00933F72" w:rsidRPr="00834D0F" w:rsidRDefault="00933F72" w:rsidP="00933F72">
            <w:pPr>
              <w:spacing w:after="0" w:line="240" w:lineRule="auto"/>
              <w:jc w:val="center"/>
              <w:rPr>
                <w:rFonts w:ascii="Times New Roman" w:hAnsi="Times New Roman" w:cs="Times New Roman"/>
                <w:sz w:val="26"/>
                <w:szCs w:val="26"/>
              </w:rPr>
            </w:pPr>
            <w:r w:rsidRPr="00834D0F">
              <w:rPr>
                <w:rFonts w:ascii="Times New Roman" w:hAnsi="Times New Roman" w:cs="Times New Roman"/>
                <w:sz w:val="26"/>
                <w:szCs w:val="26"/>
              </w:rPr>
              <w:t>THÀNH PHỐ HỒ CHÍ MINH</w:t>
            </w:r>
          </w:p>
          <w:p w:rsidR="00933F72" w:rsidRDefault="00933F72" w:rsidP="00933F72">
            <w:pPr>
              <w:spacing w:after="0" w:line="240" w:lineRule="auto"/>
              <w:jc w:val="center"/>
              <w:rPr>
                <w:rFonts w:ascii="Times New Roman" w:hAnsi="Times New Roman" w:cs="Times New Roman"/>
                <w:b/>
                <w:sz w:val="26"/>
                <w:szCs w:val="26"/>
              </w:rPr>
            </w:pPr>
            <w:r w:rsidRPr="00834D0F">
              <w:rPr>
                <w:rFonts w:ascii="Times New Roman" w:hAnsi="Times New Roman" w:cs="Times New Roman"/>
                <w:b/>
                <w:sz w:val="26"/>
                <w:szCs w:val="26"/>
              </w:rPr>
              <w:t>SỞ GIÁO DỤC VÀ ĐÀO TẠO</w:t>
            </w:r>
          </w:p>
          <w:p w:rsidR="00933F72" w:rsidRPr="00834D0F" w:rsidRDefault="00933F72" w:rsidP="00933F72">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val="en-GB" w:eastAsia="en-GB"/>
              </w:rPr>
              <mc:AlternateContent>
                <mc:Choice Requires="wps">
                  <w:drawing>
                    <wp:anchor distT="0" distB="0" distL="114300" distR="114300" simplePos="0" relativeHeight="251659264" behindDoc="0" locked="0" layoutInCell="1" allowOverlap="1" wp14:anchorId="0907DDC0" wp14:editId="0DD2CF31">
                      <wp:simplePos x="0" y="0"/>
                      <wp:positionH relativeFrom="column">
                        <wp:posOffset>482439</wp:posOffset>
                      </wp:positionH>
                      <wp:positionV relativeFrom="paragraph">
                        <wp:posOffset>56515</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6E7EC7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4.45pt" to="1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" strokecolor="black [3040]"/>
                  </w:pict>
                </mc:Fallback>
              </mc:AlternateContent>
            </w:r>
          </w:p>
        </w:tc>
        <w:tc>
          <w:tcPr>
            <w:tcW w:w="5697" w:type="dxa"/>
          </w:tcPr>
          <w:p w:rsidR="00933F72" w:rsidRPr="00834D0F" w:rsidRDefault="00933F72" w:rsidP="00933F72">
            <w:pPr>
              <w:spacing w:after="0" w:line="240" w:lineRule="auto"/>
              <w:jc w:val="center"/>
              <w:rPr>
                <w:rFonts w:ascii="Times New Roman" w:hAnsi="Times New Roman" w:cs="Times New Roman"/>
                <w:b/>
                <w:sz w:val="26"/>
                <w:szCs w:val="26"/>
              </w:rPr>
            </w:pPr>
            <w:r w:rsidRPr="00834D0F">
              <w:rPr>
                <w:rFonts w:ascii="Times New Roman" w:hAnsi="Times New Roman" w:cs="Times New Roman"/>
                <w:b/>
                <w:sz w:val="26"/>
                <w:szCs w:val="26"/>
              </w:rPr>
              <w:t>CỘNG HÒA XÃ HỘI CHỦ NGHĨA VIỆT NAM</w:t>
            </w:r>
          </w:p>
          <w:p w:rsidR="00933F72" w:rsidRPr="00834D0F" w:rsidRDefault="00933F72" w:rsidP="00933F72">
            <w:pPr>
              <w:spacing w:after="0" w:line="240" w:lineRule="auto"/>
              <w:jc w:val="center"/>
              <w:rPr>
                <w:rFonts w:ascii="Times New Roman" w:hAnsi="Times New Roman" w:cs="Times New Roman"/>
                <w:b/>
                <w:sz w:val="26"/>
                <w:szCs w:val="26"/>
              </w:rPr>
            </w:pPr>
            <w:r w:rsidRPr="00834D0F">
              <w:rPr>
                <w:rFonts w:ascii="Times New Roman" w:hAnsi="Times New Roman" w:cs="Times New Roman"/>
                <w:b/>
                <w:sz w:val="26"/>
                <w:szCs w:val="26"/>
              </w:rPr>
              <w:t>Độc lập – Tự do – Hạnh phúc</w:t>
            </w:r>
          </w:p>
          <w:p w:rsidR="00933F72" w:rsidRPr="00834D0F" w:rsidRDefault="00933F72" w:rsidP="00933F72">
            <w:pPr>
              <w:spacing w:after="0" w:line="240" w:lineRule="auto"/>
              <w:rPr>
                <w:rFonts w:ascii="Times New Roman" w:hAnsi="Times New Roman" w:cs="Times New Roman"/>
                <w:sz w:val="26"/>
                <w:szCs w:val="26"/>
              </w:rPr>
            </w:pPr>
            <w:r>
              <w:rPr>
                <w:rFonts w:ascii="Times New Roman" w:hAnsi="Times New Roman" w:cs="Times New Roman"/>
                <w:noProof/>
                <w:sz w:val="26"/>
                <w:szCs w:val="26"/>
                <w:lang w:val="en-GB" w:eastAsia="en-GB"/>
              </w:rPr>
              <mc:AlternateContent>
                <mc:Choice Requires="wps">
                  <w:drawing>
                    <wp:anchor distT="0" distB="0" distL="114300" distR="114300" simplePos="0" relativeHeight="251660288" behindDoc="0" locked="0" layoutInCell="1" allowOverlap="1" wp14:anchorId="6B63465E" wp14:editId="5A8F6D7F">
                      <wp:simplePos x="0" y="0"/>
                      <wp:positionH relativeFrom="column">
                        <wp:posOffset>679933</wp:posOffset>
                      </wp:positionH>
                      <wp:positionV relativeFrom="paragraph">
                        <wp:posOffset>27305</wp:posOffset>
                      </wp:positionV>
                      <wp:extent cx="2105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4F08D9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55pt,2.15pt" to="219.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" strokecolor="black [3040]"/>
                  </w:pict>
                </mc:Fallback>
              </mc:AlternateContent>
            </w:r>
          </w:p>
        </w:tc>
      </w:tr>
      <w:tr w:rsidR="00933F72" w:rsidRPr="00834D0F" w:rsidTr="00346E8E">
        <w:tc>
          <w:tcPr>
            <w:tcW w:w="3681" w:type="dxa"/>
          </w:tcPr>
          <w:p w:rsidR="00933F72" w:rsidRDefault="00933F72" w:rsidP="00036850">
            <w:pPr>
              <w:spacing w:after="0" w:line="240" w:lineRule="auto"/>
              <w:jc w:val="center"/>
              <w:rPr>
                <w:rFonts w:ascii="Times New Roman" w:hAnsi="Times New Roman" w:cs="Times New Roman"/>
                <w:sz w:val="26"/>
                <w:szCs w:val="26"/>
              </w:rPr>
            </w:pPr>
            <w:r w:rsidRPr="00834D0F">
              <w:rPr>
                <w:rFonts w:ascii="Times New Roman" w:hAnsi="Times New Roman" w:cs="Times New Roman"/>
                <w:sz w:val="26"/>
                <w:szCs w:val="26"/>
              </w:rPr>
              <w:t xml:space="preserve">Số: </w:t>
            </w:r>
            <w:r w:rsidR="00825840">
              <w:rPr>
                <w:rFonts w:ascii="Times New Roman" w:hAnsi="Times New Roman" w:cs="Times New Roman"/>
                <w:sz w:val="26"/>
                <w:szCs w:val="26"/>
              </w:rPr>
              <w:t xml:space="preserve"> </w:t>
            </w:r>
            <w:r w:rsidR="005C6F51">
              <w:rPr>
                <w:rFonts w:ascii="Times New Roman" w:hAnsi="Times New Roman" w:cs="Times New Roman"/>
                <w:sz w:val="26"/>
                <w:szCs w:val="26"/>
              </w:rPr>
              <w:t>1497</w:t>
            </w:r>
            <w:r w:rsidRPr="00834D0F">
              <w:rPr>
                <w:rFonts w:ascii="Times New Roman" w:hAnsi="Times New Roman" w:cs="Times New Roman"/>
                <w:sz w:val="26"/>
                <w:szCs w:val="26"/>
              </w:rPr>
              <w:t>/</w:t>
            </w:r>
            <w:r w:rsidR="00971DEB">
              <w:rPr>
                <w:rFonts w:ascii="Times New Roman" w:hAnsi="Times New Roman" w:cs="Times New Roman"/>
                <w:sz w:val="26"/>
                <w:szCs w:val="26"/>
              </w:rPr>
              <w:t>S</w:t>
            </w:r>
            <w:r w:rsidRPr="00834D0F">
              <w:rPr>
                <w:rFonts w:ascii="Times New Roman" w:hAnsi="Times New Roman" w:cs="Times New Roman"/>
                <w:sz w:val="26"/>
                <w:szCs w:val="26"/>
              </w:rPr>
              <w:t>GDĐT-CTTT</w:t>
            </w:r>
          </w:p>
          <w:p w:rsidR="00F30177" w:rsidRPr="00420E2A" w:rsidRDefault="00F30177" w:rsidP="00420E2A">
            <w:pPr>
              <w:tabs>
                <w:tab w:val="left" w:pos="3294"/>
              </w:tabs>
              <w:spacing w:after="0" w:line="240" w:lineRule="auto"/>
              <w:ind w:right="171"/>
              <w:jc w:val="center"/>
              <w:rPr>
                <w:rFonts w:ascii="Times New Roman" w:hAnsi="Times New Roman" w:cs="Times New Roman"/>
                <w:sz w:val="24"/>
                <w:szCs w:val="24"/>
              </w:rPr>
            </w:pPr>
            <w:r w:rsidRPr="00420E2A">
              <w:rPr>
                <w:rFonts w:ascii="Times New Roman" w:hAnsi="Times New Roman" w:cs="Times New Roman"/>
                <w:sz w:val="24"/>
                <w:szCs w:val="24"/>
              </w:rPr>
              <w:t xml:space="preserve">V/v tăng cường </w:t>
            </w:r>
            <w:r w:rsidR="00825840" w:rsidRPr="00420E2A">
              <w:rPr>
                <w:rFonts w:ascii="Times New Roman" w:hAnsi="Times New Roman" w:cs="Times New Roman"/>
                <w:sz w:val="24"/>
                <w:szCs w:val="24"/>
              </w:rPr>
              <w:t>truyền thông phòng, chống bệnh sốt xuất huyết</w:t>
            </w:r>
          </w:p>
        </w:tc>
        <w:tc>
          <w:tcPr>
            <w:tcW w:w="5697" w:type="dxa"/>
          </w:tcPr>
          <w:p w:rsidR="00933F72" w:rsidRPr="00834D0F" w:rsidRDefault="00933F72" w:rsidP="005C6F51">
            <w:pPr>
              <w:spacing w:after="0" w:line="240" w:lineRule="auto"/>
              <w:jc w:val="right"/>
              <w:rPr>
                <w:rFonts w:ascii="Times New Roman" w:hAnsi="Times New Roman" w:cs="Times New Roman"/>
                <w:i/>
                <w:sz w:val="24"/>
                <w:szCs w:val="24"/>
              </w:rPr>
            </w:pPr>
            <w:r w:rsidRPr="00834D0F">
              <w:rPr>
                <w:rFonts w:ascii="Times New Roman" w:hAnsi="Times New Roman" w:cs="Times New Roman"/>
                <w:i/>
                <w:sz w:val="24"/>
                <w:szCs w:val="24"/>
              </w:rPr>
              <w:t xml:space="preserve">Thành phố Hồ Chí Minh, ngày </w:t>
            </w:r>
            <w:r w:rsidR="005C6F51">
              <w:rPr>
                <w:rFonts w:ascii="Times New Roman" w:hAnsi="Times New Roman" w:cs="Times New Roman"/>
                <w:i/>
                <w:sz w:val="24"/>
                <w:szCs w:val="24"/>
              </w:rPr>
              <w:t>10</w:t>
            </w:r>
            <w:r w:rsidRPr="00834D0F">
              <w:rPr>
                <w:rFonts w:ascii="Times New Roman" w:hAnsi="Times New Roman" w:cs="Times New Roman"/>
                <w:i/>
                <w:sz w:val="24"/>
                <w:szCs w:val="24"/>
              </w:rPr>
              <w:t xml:space="preserve"> tháng </w:t>
            </w:r>
            <w:r w:rsidR="005C6F51">
              <w:rPr>
                <w:rFonts w:ascii="Times New Roman" w:hAnsi="Times New Roman" w:cs="Times New Roman"/>
                <w:i/>
                <w:sz w:val="24"/>
                <w:szCs w:val="24"/>
              </w:rPr>
              <w:t xml:space="preserve">6 </w:t>
            </w:r>
            <w:r w:rsidRPr="00834D0F">
              <w:rPr>
                <w:rFonts w:ascii="Times New Roman" w:hAnsi="Times New Roman" w:cs="Times New Roman"/>
                <w:i/>
                <w:sz w:val="24"/>
                <w:szCs w:val="24"/>
              </w:rPr>
              <w:t>năm 202</w:t>
            </w:r>
            <w:r w:rsidR="00314C2A">
              <w:rPr>
                <w:rFonts w:ascii="Times New Roman" w:hAnsi="Times New Roman" w:cs="Times New Roman"/>
                <w:i/>
                <w:sz w:val="24"/>
                <w:szCs w:val="24"/>
              </w:rPr>
              <w:t>2</w:t>
            </w:r>
          </w:p>
        </w:tc>
      </w:tr>
    </w:tbl>
    <w:p w:rsidR="00D03B77" w:rsidRDefault="00D03B77"/>
    <w:p w:rsidR="0057347C" w:rsidRPr="0057347C" w:rsidRDefault="0057347C" w:rsidP="0057347C">
      <w:pPr>
        <w:spacing w:after="0" w:line="240" w:lineRule="auto"/>
        <w:ind w:left="1800"/>
        <w:rPr>
          <w:rFonts w:ascii="Times New Roman" w:hAnsi="Times New Roman" w:cs="Times New Roman"/>
          <w:sz w:val="28"/>
          <w:szCs w:val="28"/>
        </w:rPr>
      </w:pPr>
      <w:r w:rsidRPr="0057347C">
        <w:rPr>
          <w:rFonts w:ascii="Times New Roman" w:hAnsi="Times New Roman" w:cs="Times New Roman"/>
          <w:sz w:val="28"/>
          <w:szCs w:val="28"/>
        </w:rPr>
        <w:t>Kính gửi:</w:t>
      </w:r>
    </w:p>
    <w:p w:rsidR="0057347C" w:rsidRPr="0057347C" w:rsidRDefault="0057347C" w:rsidP="0057347C">
      <w:pPr>
        <w:pStyle w:val="ListParagraph"/>
        <w:widowControl w:val="0"/>
        <w:numPr>
          <w:ilvl w:val="0"/>
          <w:numId w:val="10"/>
        </w:numPr>
        <w:tabs>
          <w:tab w:val="left" w:pos="2977"/>
        </w:tabs>
        <w:autoSpaceDE w:val="0"/>
        <w:autoSpaceDN w:val="0"/>
        <w:spacing w:after="0" w:line="240" w:lineRule="auto"/>
        <w:ind w:left="2970" w:hanging="142"/>
        <w:contextualSpacing w:val="0"/>
        <w:jc w:val="both"/>
        <w:rPr>
          <w:rFonts w:ascii="Times New Roman" w:hAnsi="Times New Roman" w:cs="Times New Roman"/>
          <w:sz w:val="28"/>
          <w:szCs w:val="28"/>
        </w:rPr>
      </w:pPr>
      <w:r w:rsidRPr="0057347C">
        <w:rPr>
          <w:rFonts w:ascii="Times New Roman" w:hAnsi="Times New Roman" w:cs="Times New Roman"/>
          <w:sz w:val="28"/>
          <w:szCs w:val="28"/>
        </w:rPr>
        <w:t xml:space="preserve">Trưởng Phòng Giáo dục và Đào tạo </w:t>
      </w:r>
      <w:r w:rsidR="00366DD5">
        <w:rPr>
          <w:rFonts w:ascii="Times New Roman" w:hAnsi="Times New Roman" w:cs="Times New Roman"/>
          <w:sz w:val="28"/>
          <w:szCs w:val="28"/>
        </w:rPr>
        <w:t xml:space="preserve">thành phố Thủ Đức, </w:t>
      </w:r>
      <w:r w:rsidRPr="0057347C">
        <w:rPr>
          <w:rFonts w:ascii="Times New Roman" w:hAnsi="Times New Roman" w:cs="Times New Roman"/>
          <w:sz w:val="28"/>
          <w:szCs w:val="28"/>
        </w:rPr>
        <w:t>quận/huyện;</w:t>
      </w:r>
    </w:p>
    <w:p w:rsidR="0057347C" w:rsidRPr="0057347C" w:rsidRDefault="0057347C" w:rsidP="0057347C">
      <w:pPr>
        <w:pStyle w:val="ListParagraph"/>
        <w:widowControl w:val="0"/>
        <w:numPr>
          <w:ilvl w:val="0"/>
          <w:numId w:val="10"/>
        </w:numPr>
        <w:tabs>
          <w:tab w:val="left" w:pos="2977"/>
        </w:tabs>
        <w:autoSpaceDE w:val="0"/>
        <w:autoSpaceDN w:val="0"/>
        <w:spacing w:after="0" w:line="240" w:lineRule="auto"/>
        <w:ind w:left="2970" w:hanging="142"/>
        <w:contextualSpacing w:val="0"/>
        <w:jc w:val="both"/>
        <w:rPr>
          <w:rFonts w:ascii="Times New Roman" w:hAnsi="Times New Roman" w:cs="Times New Roman"/>
          <w:sz w:val="28"/>
          <w:szCs w:val="28"/>
        </w:rPr>
      </w:pPr>
      <w:r w:rsidRPr="0057347C">
        <w:rPr>
          <w:rFonts w:ascii="Times New Roman" w:hAnsi="Times New Roman" w:cs="Times New Roman"/>
          <w:sz w:val="28"/>
          <w:szCs w:val="28"/>
        </w:rPr>
        <w:t>Hiệu trưởng các Trường Trung học phổ thông</w:t>
      </w:r>
      <w:r w:rsidR="00920470">
        <w:rPr>
          <w:rFonts w:ascii="Times New Roman" w:hAnsi="Times New Roman" w:cs="Times New Roman"/>
          <w:sz w:val="28"/>
          <w:szCs w:val="28"/>
        </w:rPr>
        <w:t>, Trường phổ thông nhiều cấp học</w:t>
      </w:r>
      <w:r w:rsidRPr="0057347C">
        <w:rPr>
          <w:rFonts w:ascii="Times New Roman" w:hAnsi="Times New Roman" w:cs="Times New Roman"/>
          <w:sz w:val="28"/>
          <w:szCs w:val="28"/>
        </w:rPr>
        <w:t>;</w:t>
      </w:r>
    </w:p>
    <w:p w:rsidR="0057347C" w:rsidRPr="0057347C" w:rsidRDefault="0057347C" w:rsidP="0057347C">
      <w:pPr>
        <w:pStyle w:val="BodyText"/>
        <w:numPr>
          <w:ilvl w:val="0"/>
          <w:numId w:val="10"/>
        </w:numPr>
        <w:tabs>
          <w:tab w:val="left" w:pos="2977"/>
        </w:tabs>
        <w:ind w:left="2970" w:hanging="142"/>
        <w:jc w:val="both"/>
        <w:rPr>
          <w:lang w:val="en-US"/>
        </w:rPr>
      </w:pPr>
      <w:r w:rsidRPr="0057347C">
        <w:t>Thủ trưởng các đơn vị trực thuộc.</w:t>
      </w:r>
    </w:p>
    <w:p w:rsidR="0031342A" w:rsidRPr="0057347C" w:rsidRDefault="0031342A" w:rsidP="0057347C">
      <w:pPr>
        <w:spacing w:after="0" w:line="240" w:lineRule="auto"/>
        <w:ind w:left="1800"/>
        <w:jc w:val="center"/>
        <w:rPr>
          <w:rFonts w:ascii="Times New Roman" w:hAnsi="Times New Roman" w:cs="Times New Roman"/>
          <w:b/>
          <w:sz w:val="28"/>
          <w:szCs w:val="28"/>
        </w:rPr>
      </w:pPr>
    </w:p>
    <w:p w:rsidR="00D65581" w:rsidRDefault="00420918" w:rsidP="00440742">
      <w:pPr>
        <w:spacing w:after="0" w:line="257" w:lineRule="auto"/>
        <w:ind w:firstLine="567"/>
        <w:jc w:val="both"/>
        <w:rPr>
          <w:rFonts w:ascii="Times New Roman" w:hAnsi="Times New Roman" w:cs="Times New Roman"/>
          <w:sz w:val="28"/>
          <w:szCs w:val="28"/>
        </w:rPr>
      </w:pPr>
      <w:r>
        <w:rPr>
          <w:rFonts w:ascii="Times New Roman" w:hAnsi="Times New Roman" w:cs="Times New Roman"/>
          <w:sz w:val="28"/>
          <w:szCs w:val="28"/>
        </w:rPr>
        <w:t>Căn cứ Thông báo số 363/TB-VP ngày 26 tháng 5 năm 2022 của Văn phòng Ủy ban nhân dân Thành phố Hồ Chí Minh về kết luận của Phó Chủ tịch Ủy ban nhân dân Thành phố Dương Anh Đức tại buổi kiểm tra thực tế tình hình phòng, chống dịch bệnh sốt xuất huyết tại huyện Hóc Môn</w:t>
      </w:r>
      <w:r w:rsidR="0079615D">
        <w:rPr>
          <w:rFonts w:ascii="Times New Roman" w:hAnsi="Times New Roman" w:cs="Times New Roman"/>
          <w:sz w:val="28"/>
          <w:szCs w:val="28"/>
        </w:rPr>
        <w:t>;</w:t>
      </w:r>
    </w:p>
    <w:p w:rsidR="0079615D" w:rsidRPr="007C2B9A" w:rsidRDefault="0079615D" w:rsidP="00440742">
      <w:pPr>
        <w:spacing w:after="0" w:line="257"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Căn cứ </w:t>
      </w:r>
      <w:r w:rsidR="00850EA2">
        <w:rPr>
          <w:rFonts w:ascii="Times New Roman" w:hAnsi="Times New Roman" w:cs="Times New Roman"/>
          <w:sz w:val="28"/>
          <w:szCs w:val="28"/>
        </w:rPr>
        <w:t>Công văn số 3558/SYT-NVY ngày 31 tháng 5 năm 2022 của Sở Y tế về việc tăng cường truyền thông phòng, chống bệnh sốt xuất huyết,</w:t>
      </w:r>
    </w:p>
    <w:p w:rsidR="0087347B" w:rsidRDefault="009C2533" w:rsidP="00440742">
      <w:pPr>
        <w:spacing w:after="0" w:line="257" w:lineRule="auto"/>
        <w:ind w:firstLine="567"/>
        <w:jc w:val="both"/>
        <w:rPr>
          <w:rFonts w:ascii="Times New Roman" w:hAnsi="Times New Roman" w:cs="Times New Roman"/>
          <w:sz w:val="28"/>
          <w:szCs w:val="28"/>
        </w:rPr>
      </w:pPr>
      <w:r>
        <w:rPr>
          <w:rFonts w:ascii="Times New Roman" w:hAnsi="Times New Roman" w:cs="Times New Roman"/>
          <w:sz w:val="28"/>
          <w:szCs w:val="28"/>
        </w:rPr>
        <w:t>Sở Giáo dục và Đào tạo</w:t>
      </w:r>
      <w:r w:rsidR="00E47E9C">
        <w:rPr>
          <w:rFonts w:ascii="Times New Roman" w:hAnsi="Times New Roman" w:cs="Times New Roman"/>
          <w:sz w:val="28"/>
          <w:szCs w:val="28"/>
        </w:rPr>
        <w:t xml:space="preserve"> yêu cầu thủ trưởng cơ quan, đơn vị</w:t>
      </w:r>
      <w:r>
        <w:rPr>
          <w:rFonts w:ascii="Times New Roman" w:hAnsi="Times New Roman" w:cs="Times New Roman"/>
          <w:sz w:val="28"/>
          <w:szCs w:val="28"/>
        </w:rPr>
        <w:t xml:space="preserve"> triển </w:t>
      </w:r>
      <w:r w:rsidR="00A63B22">
        <w:rPr>
          <w:rFonts w:ascii="Times New Roman" w:hAnsi="Times New Roman" w:cs="Times New Roman"/>
          <w:sz w:val="28"/>
          <w:szCs w:val="28"/>
        </w:rPr>
        <w:t xml:space="preserve">khai một số nội dung </w:t>
      </w:r>
      <w:r w:rsidR="0064720F">
        <w:rPr>
          <w:rFonts w:ascii="Times New Roman" w:hAnsi="Times New Roman" w:cs="Times New Roman"/>
          <w:sz w:val="28"/>
          <w:szCs w:val="28"/>
        </w:rPr>
        <w:t>như sau:</w:t>
      </w:r>
    </w:p>
    <w:p w:rsidR="007C6B25" w:rsidRDefault="00107BF0" w:rsidP="00440742">
      <w:pPr>
        <w:pStyle w:val="ListParagraph"/>
        <w:numPr>
          <w:ilvl w:val="0"/>
          <w:numId w:val="12"/>
        </w:numPr>
        <w:tabs>
          <w:tab w:val="left" w:pos="851"/>
        </w:tabs>
        <w:spacing w:after="0" w:line="257"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Tiếp tục triển khai thực hiện Công văn số 1375/SGDĐT-CTTT ngày 05 tháng 5 năm 2022 của Sở Giáo dục và Đào tạo </w:t>
      </w:r>
      <w:r w:rsidRPr="00107BF0">
        <w:rPr>
          <w:rFonts w:ascii="Times New Roman" w:hAnsi="Times New Roman" w:cs="Times New Roman"/>
          <w:sz w:val="28"/>
          <w:szCs w:val="28"/>
        </w:rPr>
        <w:t>V/v tăng cường công tác phòng, chống dịch bệnh truyền nhiễm trong trường học năm 2022</w:t>
      </w:r>
      <w:r>
        <w:rPr>
          <w:rFonts w:ascii="Times New Roman" w:hAnsi="Times New Roman" w:cs="Times New Roman"/>
          <w:sz w:val="28"/>
          <w:szCs w:val="28"/>
        </w:rPr>
        <w:t xml:space="preserve">; Công văn số </w:t>
      </w:r>
      <w:r w:rsidRPr="00107BF0">
        <w:rPr>
          <w:rFonts w:ascii="Times New Roman" w:hAnsi="Times New Roman" w:cs="Times New Roman"/>
          <w:sz w:val="28"/>
          <w:szCs w:val="28"/>
        </w:rPr>
        <w:t>1785/SGDĐT-CTTT</w:t>
      </w:r>
      <w:r>
        <w:rPr>
          <w:rFonts w:ascii="Times New Roman" w:hAnsi="Times New Roman" w:cs="Times New Roman"/>
          <w:sz w:val="28"/>
          <w:szCs w:val="28"/>
        </w:rPr>
        <w:t xml:space="preserve"> ngày 01 tháng 5 năm 2022 của Sở Giáo dục và Đào tạo </w:t>
      </w:r>
      <w:r w:rsidRPr="00107BF0">
        <w:rPr>
          <w:rFonts w:ascii="Times New Roman" w:hAnsi="Times New Roman" w:cs="Times New Roman"/>
          <w:sz w:val="28"/>
          <w:szCs w:val="28"/>
        </w:rPr>
        <w:t>V/v tiếp tục tăng cường công tác phòng, chống dịch bệnh mùa hè năm 2022 trong các cơ sở giáo dục</w:t>
      </w:r>
      <w:r>
        <w:rPr>
          <w:rFonts w:ascii="Times New Roman" w:hAnsi="Times New Roman" w:cs="Times New Roman"/>
          <w:sz w:val="28"/>
          <w:szCs w:val="28"/>
        </w:rPr>
        <w:t>.</w:t>
      </w:r>
    </w:p>
    <w:p w:rsidR="00CE735E" w:rsidRDefault="00CE735E" w:rsidP="00440742">
      <w:pPr>
        <w:pStyle w:val="ListParagraph"/>
        <w:numPr>
          <w:ilvl w:val="0"/>
          <w:numId w:val="12"/>
        </w:numPr>
        <w:tabs>
          <w:tab w:val="left" w:pos="851"/>
        </w:tabs>
        <w:spacing w:after="0" w:line="257"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Thực hiện tốt công tác vệ sinh  môi trường trong trường học, phòng, chống các loại bệnh truyền nhiễm, giáo dục vệ sinh môi trường cho học sinh, hình thành ý thức và thói quan ngay từ khi còn nhỏ.</w:t>
      </w:r>
    </w:p>
    <w:p w:rsidR="00440742" w:rsidRDefault="00B211C2" w:rsidP="00440742">
      <w:pPr>
        <w:pStyle w:val="ListParagraph"/>
        <w:numPr>
          <w:ilvl w:val="0"/>
          <w:numId w:val="12"/>
        </w:numPr>
        <w:tabs>
          <w:tab w:val="left" w:pos="851"/>
        </w:tabs>
        <w:spacing w:after="0" w:line="257"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Truyền thông đến cán bộ, giáo viên, nhân viên, cha mẹ học sinh và học sinh </w:t>
      </w:r>
      <w:r w:rsidRPr="00B211C2">
        <w:rPr>
          <w:rFonts w:ascii="Times New Roman" w:hAnsi="Times New Roman" w:cs="Times New Roman"/>
          <w:sz w:val="28"/>
          <w:szCs w:val="28"/>
        </w:rPr>
        <w:t>truyền thông về phòng, chống dịch bệnh sốt xuất huyết Dengue của Trung tâm Kiểm soát bệnh tật Thành phố biên soạn</w:t>
      </w:r>
      <w:r w:rsidR="004F6DFA">
        <w:rPr>
          <w:rFonts w:ascii="Times New Roman" w:hAnsi="Times New Roman" w:cs="Times New Roman"/>
          <w:sz w:val="28"/>
          <w:szCs w:val="28"/>
        </w:rPr>
        <w:t xml:space="preserve"> (tài liệu truyền thông đính kèm).</w:t>
      </w:r>
      <w:r w:rsidR="00CE735E">
        <w:rPr>
          <w:rFonts w:ascii="Times New Roman" w:hAnsi="Times New Roman" w:cs="Times New Roman"/>
          <w:sz w:val="28"/>
          <w:szCs w:val="28"/>
        </w:rPr>
        <w:t xml:space="preserve"> </w:t>
      </w:r>
    </w:p>
    <w:p w:rsidR="00B211C2" w:rsidRDefault="00440742" w:rsidP="009413B2">
      <w:pPr>
        <w:pStyle w:val="ListParagraph"/>
        <w:tabs>
          <w:tab w:val="left" w:pos="851"/>
        </w:tabs>
        <w:spacing w:after="0" w:line="257"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Sở Giáo dục và Đào tạo đề nghị thủ trưởng đơn vị khẩn trương triển khai thực hiện</w:t>
      </w:r>
      <w:r w:rsidR="00834238">
        <w:rPr>
          <w:rFonts w:ascii="Times New Roman" w:hAnsi="Times New Roman" w:cs="Times New Roman"/>
          <w:sz w:val="28"/>
          <w:szCs w:val="28"/>
        </w:rPr>
        <w:t>.</w:t>
      </w:r>
      <w:r>
        <w:rPr>
          <w:rFonts w:ascii="Times New Roman" w:hAnsi="Times New Roman" w:cs="Times New Roman"/>
          <w:sz w:val="28"/>
          <w:szCs w:val="28"/>
        </w:rPr>
        <w:t>/.</w:t>
      </w:r>
    </w:p>
    <w:p w:rsidR="00E85688" w:rsidRPr="002C586C" w:rsidRDefault="00E85688" w:rsidP="003D7925">
      <w:pPr>
        <w:pStyle w:val="ListParagraph"/>
        <w:tabs>
          <w:tab w:val="left" w:pos="540"/>
        </w:tabs>
        <w:spacing w:after="0" w:line="257" w:lineRule="auto"/>
        <w:ind w:left="270"/>
        <w:contextualSpacing w:val="0"/>
        <w:jc w:val="both"/>
        <w:rPr>
          <w:rFonts w:ascii="Times New Roman" w:hAnsi="Times New Roman" w:cs="Times New Roman"/>
          <w:sz w:val="28"/>
          <w:szCs w:val="28"/>
        </w:rPr>
      </w:pPr>
    </w:p>
    <w:tbl>
      <w:tblPr>
        <w:tblW w:w="0" w:type="auto"/>
        <w:tblLook w:val="04A0" w:firstRow="1" w:lastRow="0" w:firstColumn="1" w:lastColumn="0" w:noHBand="0" w:noVBand="1"/>
      </w:tblPr>
      <w:tblGrid>
        <w:gridCol w:w="4532"/>
        <w:gridCol w:w="4542"/>
      </w:tblGrid>
      <w:tr w:rsidR="00886DDF" w:rsidRPr="00A34957" w:rsidTr="00C624D9">
        <w:tc>
          <w:tcPr>
            <w:tcW w:w="4532" w:type="dxa"/>
            <w:shd w:val="clear" w:color="auto" w:fill="auto"/>
          </w:tcPr>
          <w:p w:rsidR="00886DDF" w:rsidRPr="00DF32A0" w:rsidRDefault="00886DDF" w:rsidP="00E17AF0">
            <w:pPr>
              <w:tabs>
                <w:tab w:val="right" w:pos="7088"/>
                <w:tab w:val="right" w:pos="8505"/>
              </w:tabs>
              <w:spacing w:after="0" w:line="240" w:lineRule="auto"/>
              <w:jc w:val="both"/>
              <w:rPr>
                <w:rFonts w:ascii="Times New Roman" w:hAnsi="Times New Roman" w:cs="Times New Roman"/>
                <w:b/>
                <w:i/>
                <w:sz w:val="24"/>
                <w:szCs w:val="24"/>
              </w:rPr>
            </w:pPr>
            <w:r w:rsidRPr="00DF32A0">
              <w:rPr>
                <w:rFonts w:ascii="Times New Roman" w:hAnsi="Times New Roman" w:cs="Times New Roman"/>
                <w:b/>
                <w:i/>
                <w:sz w:val="24"/>
                <w:szCs w:val="24"/>
              </w:rPr>
              <w:t>Nơi nhận:</w:t>
            </w:r>
          </w:p>
          <w:p w:rsidR="005C5434" w:rsidRPr="005C5434" w:rsidRDefault="005C5434" w:rsidP="005C5434">
            <w:pPr>
              <w:spacing w:after="0" w:line="240" w:lineRule="auto"/>
              <w:rPr>
                <w:rFonts w:ascii="Times New Roman" w:hAnsi="Times New Roman" w:cs="Times New Roman"/>
              </w:rPr>
            </w:pPr>
            <w:r w:rsidRPr="005C5434">
              <w:rPr>
                <w:rFonts w:ascii="Times New Roman" w:hAnsi="Times New Roman" w:cs="Times New Roman"/>
              </w:rPr>
              <w:t>- VP. UBND TP;</w:t>
            </w:r>
          </w:p>
          <w:p w:rsidR="00886DDF" w:rsidRPr="00A34957" w:rsidRDefault="005C5434" w:rsidP="00FE2FFF">
            <w:pPr>
              <w:spacing w:after="0" w:line="240" w:lineRule="auto"/>
              <w:jc w:val="both"/>
              <w:rPr>
                <w:rFonts w:ascii="Times New Roman" w:hAnsi="Times New Roman" w:cs="Times New Roman"/>
              </w:rPr>
            </w:pPr>
            <w:r w:rsidRPr="005C5434">
              <w:rPr>
                <w:rFonts w:ascii="Times New Roman" w:hAnsi="Times New Roman" w:cs="Times New Roman"/>
              </w:rPr>
              <w:t>- Lưu: V</w:t>
            </w:r>
            <w:r w:rsidR="00FE2FFF">
              <w:rPr>
                <w:rFonts w:ascii="Times New Roman" w:hAnsi="Times New Roman" w:cs="Times New Roman"/>
              </w:rPr>
              <w:t>T</w:t>
            </w:r>
            <w:r w:rsidRPr="005C5434">
              <w:rPr>
                <w:rFonts w:ascii="Times New Roman" w:hAnsi="Times New Roman" w:cs="Times New Roman"/>
              </w:rPr>
              <w:t>, CTTT</w:t>
            </w:r>
            <w:r w:rsidR="00B6283A">
              <w:rPr>
                <w:rFonts w:ascii="Times New Roman" w:hAnsi="Times New Roman" w:cs="Times New Roman"/>
              </w:rPr>
              <w:t xml:space="preserve"> (</w:t>
            </w:r>
            <w:r w:rsidR="00FE2FFF">
              <w:rPr>
                <w:rFonts w:ascii="Times New Roman" w:hAnsi="Times New Roman" w:cs="Times New Roman"/>
              </w:rPr>
              <w:t>LT</w:t>
            </w:r>
            <w:r w:rsidR="00B6283A">
              <w:rPr>
                <w:rFonts w:ascii="Times New Roman" w:hAnsi="Times New Roman" w:cs="Times New Roman"/>
              </w:rPr>
              <w:t>)</w:t>
            </w:r>
            <w:r w:rsidRPr="005C5434">
              <w:rPr>
                <w:rFonts w:ascii="Times New Roman" w:hAnsi="Times New Roman" w:cs="Times New Roman"/>
              </w:rPr>
              <w:t>.</w:t>
            </w:r>
          </w:p>
        </w:tc>
        <w:tc>
          <w:tcPr>
            <w:tcW w:w="4542" w:type="dxa"/>
            <w:shd w:val="clear" w:color="auto" w:fill="auto"/>
          </w:tcPr>
          <w:p w:rsidR="00886DDF" w:rsidRPr="00A34957" w:rsidRDefault="00886DDF" w:rsidP="00E17AF0">
            <w:pPr>
              <w:tabs>
                <w:tab w:val="right" w:pos="7088"/>
                <w:tab w:val="right" w:pos="8505"/>
              </w:tabs>
              <w:spacing w:after="0" w:line="240" w:lineRule="auto"/>
              <w:jc w:val="center"/>
              <w:rPr>
                <w:rFonts w:ascii="Times New Roman" w:hAnsi="Times New Roman" w:cs="Times New Roman"/>
                <w:b/>
                <w:sz w:val="28"/>
                <w:szCs w:val="28"/>
              </w:rPr>
            </w:pPr>
            <w:r w:rsidRPr="00A34957">
              <w:rPr>
                <w:rFonts w:ascii="Times New Roman" w:hAnsi="Times New Roman" w:cs="Times New Roman"/>
                <w:b/>
                <w:sz w:val="28"/>
                <w:szCs w:val="28"/>
              </w:rPr>
              <w:t>GIÁM ĐỐC</w:t>
            </w:r>
          </w:p>
          <w:p w:rsidR="00886DDF" w:rsidRDefault="005C6F51" w:rsidP="00E17AF0">
            <w:pPr>
              <w:tabs>
                <w:tab w:val="right" w:pos="7088"/>
                <w:tab w:val="right" w:pos="85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(Đã ký)</w:t>
            </w:r>
            <w:bookmarkStart w:id="0" w:name="_GoBack"/>
            <w:bookmarkEnd w:id="0"/>
          </w:p>
          <w:p w:rsidR="00886DDF" w:rsidRPr="00A34957" w:rsidRDefault="00886DDF" w:rsidP="00E17AF0">
            <w:pPr>
              <w:tabs>
                <w:tab w:val="right" w:pos="7088"/>
                <w:tab w:val="right" w:pos="8505"/>
              </w:tabs>
              <w:spacing w:after="0" w:line="240" w:lineRule="auto"/>
              <w:jc w:val="center"/>
              <w:rPr>
                <w:rFonts w:ascii="Times New Roman" w:hAnsi="Times New Roman" w:cs="Times New Roman"/>
                <w:b/>
                <w:sz w:val="28"/>
                <w:szCs w:val="28"/>
              </w:rPr>
            </w:pPr>
          </w:p>
          <w:p w:rsidR="00886DDF" w:rsidRPr="00A34957" w:rsidRDefault="00886DDF" w:rsidP="00E17AF0">
            <w:pPr>
              <w:tabs>
                <w:tab w:val="right" w:pos="7088"/>
                <w:tab w:val="right" w:pos="8505"/>
              </w:tabs>
              <w:spacing w:after="0" w:line="240" w:lineRule="auto"/>
              <w:jc w:val="both"/>
              <w:rPr>
                <w:rFonts w:ascii="Times New Roman" w:hAnsi="Times New Roman" w:cs="Times New Roman"/>
                <w:b/>
                <w:sz w:val="28"/>
                <w:szCs w:val="28"/>
              </w:rPr>
            </w:pPr>
          </w:p>
          <w:p w:rsidR="00886DDF" w:rsidRPr="00A34957" w:rsidRDefault="00886DDF" w:rsidP="00E17AF0">
            <w:pPr>
              <w:tabs>
                <w:tab w:val="right" w:pos="7088"/>
                <w:tab w:val="right" w:pos="8505"/>
              </w:tabs>
              <w:spacing w:after="0" w:line="240" w:lineRule="auto"/>
              <w:jc w:val="both"/>
              <w:rPr>
                <w:rFonts w:ascii="Times New Roman" w:hAnsi="Times New Roman" w:cs="Times New Roman"/>
                <w:b/>
                <w:sz w:val="28"/>
                <w:szCs w:val="28"/>
              </w:rPr>
            </w:pPr>
          </w:p>
          <w:p w:rsidR="00886DDF" w:rsidRPr="00A34957" w:rsidRDefault="003B39EB" w:rsidP="00E17AF0">
            <w:pPr>
              <w:tabs>
                <w:tab w:val="right" w:pos="7088"/>
                <w:tab w:val="right" w:pos="8505"/>
              </w:tabs>
              <w:spacing w:after="0" w:line="240" w:lineRule="auto"/>
              <w:jc w:val="center"/>
              <w:rPr>
                <w:rFonts w:ascii="Times New Roman" w:hAnsi="Times New Roman" w:cs="Times New Roman"/>
                <w:sz w:val="26"/>
                <w:szCs w:val="26"/>
              </w:rPr>
            </w:pPr>
            <w:r>
              <w:rPr>
                <w:rFonts w:ascii="Times New Roman" w:hAnsi="Times New Roman" w:cs="Times New Roman"/>
                <w:b/>
                <w:sz w:val="28"/>
                <w:szCs w:val="28"/>
              </w:rPr>
              <w:t>Nguyễn Văn Hiếu</w:t>
            </w:r>
          </w:p>
        </w:tc>
      </w:tr>
    </w:tbl>
    <w:p w:rsidR="00886DDF" w:rsidRPr="008544A3" w:rsidRDefault="00886DDF">
      <w:pPr>
        <w:rPr>
          <w:sz w:val="2"/>
        </w:rPr>
      </w:pPr>
    </w:p>
    <w:sectPr w:rsidR="00886DDF" w:rsidRPr="008544A3" w:rsidSect="00420E2A">
      <w:headerReference w:type="default" r:id="rId8"/>
      <w:pgSz w:w="11909" w:h="16834" w:code="9"/>
      <w:pgMar w:top="1134" w:right="1134" w:bottom="142" w:left="1701" w:header="61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21D" w:rsidRDefault="0024521D" w:rsidP="00DC21B2">
      <w:pPr>
        <w:spacing w:after="0" w:line="240" w:lineRule="auto"/>
      </w:pPr>
      <w:r>
        <w:separator/>
      </w:r>
    </w:p>
  </w:endnote>
  <w:endnote w:type="continuationSeparator" w:id="0">
    <w:p w:rsidR="0024521D" w:rsidRDefault="0024521D" w:rsidP="00DC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21D" w:rsidRDefault="0024521D" w:rsidP="00DC21B2">
      <w:pPr>
        <w:spacing w:after="0" w:line="240" w:lineRule="auto"/>
      </w:pPr>
      <w:r>
        <w:separator/>
      </w:r>
    </w:p>
  </w:footnote>
  <w:footnote w:type="continuationSeparator" w:id="0">
    <w:p w:rsidR="0024521D" w:rsidRDefault="0024521D" w:rsidP="00DC2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304426"/>
      <w:docPartObj>
        <w:docPartGallery w:val="Page Numbers (Top of Page)"/>
        <w:docPartUnique/>
      </w:docPartObj>
    </w:sdtPr>
    <w:sdtEndPr>
      <w:rPr>
        <w:noProof/>
      </w:rPr>
    </w:sdtEndPr>
    <w:sdtContent>
      <w:p w:rsidR="00E17AF0" w:rsidRDefault="00E17AF0">
        <w:pPr>
          <w:pStyle w:val="Header"/>
          <w:jc w:val="center"/>
        </w:pPr>
        <w:r>
          <w:fldChar w:fldCharType="begin"/>
        </w:r>
        <w:r>
          <w:instrText xml:space="preserve"> PAGE   \* MERGEFORMAT </w:instrText>
        </w:r>
        <w:r>
          <w:fldChar w:fldCharType="separate"/>
        </w:r>
        <w:r w:rsidR="00420E2A">
          <w:rPr>
            <w:noProof/>
          </w:rPr>
          <w:t>2</w:t>
        </w:r>
        <w:r>
          <w:rPr>
            <w:noProof/>
          </w:rPr>
          <w:fldChar w:fldCharType="end"/>
        </w:r>
      </w:p>
    </w:sdtContent>
  </w:sdt>
  <w:p w:rsidR="00E17AF0" w:rsidRDefault="00E17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27A01"/>
    <w:multiLevelType w:val="hybridMultilevel"/>
    <w:tmpl w:val="A5FC25C8"/>
    <w:lvl w:ilvl="0" w:tplc="028ACD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A5F90"/>
    <w:multiLevelType w:val="multilevel"/>
    <w:tmpl w:val="14AA5F90"/>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B93BC3"/>
    <w:multiLevelType w:val="hybridMultilevel"/>
    <w:tmpl w:val="75E66D08"/>
    <w:lvl w:ilvl="0" w:tplc="1EB0A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63814"/>
    <w:multiLevelType w:val="hybridMultilevel"/>
    <w:tmpl w:val="0AEA14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83A3544"/>
    <w:multiLevelType w:val="hybridMultilevel"/>
    <w:tmpl w:val="E4984DB2"/>
    <w:lvl w:ilvl="0" w:tplc="EE025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6" w15:restartNumberingAfterBreak="0">
    <w:nsid w:val="414C4A7F"/>
    <w:multiLevelType w:val="multilevel"/>
    <w:tmpl w:val="414C4A7F"/>
    <w:lvl w:ilvl="0">
      <w:start w:val="1"/>
      <w:numFmt w:val="decimal"/>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rPr>
        <w:lang w:val="pt-BR"/>
      </w:r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4199402C"/>
    <w:multiLevelType w:val="hybridMultilevel"/>
    <w:tmpl w:val="1E96D44A"/>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4FB34E7B"/>
    <w:multiLevelType w:val="hybridMultilevel"/>
    <w:tmpl w:val="25860E22"/>
    <w:lvl w:ilvl="0" w:tplc="5FEA15A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555B0"/>
    <w:multiLevelType w:val="multilevel"/>
    <w:tmpl w:val="533555B0"/>
    <w:lvl w:ilvl="0">
      <w:start w:val="1"/>
      <w:numFmt w:val="bullet"/>
      <w:lvlText w:val=""/>
      <w:lvlJc w:val="left"/>
      <w:pPr>
        <w:ind w:left="1260" w:hanging="360"/>
      </w:pPr>
      <w:rPr>
        <w:rFonts w:ascii="Symbol" w:hAnsi="Symbol" w:hint="default"/>
      </w:rPr>
    </w:lvl>
    <w:lvl w:ilvl="1">
      <w:start w:val="1"/>
      <w:numFmt w:val="bullet"/>
      <w:lvlText w:val=""/>
      <w:lvlJc w:val="left"/>
      <w:pPr>
        <w:ind w:left="1980" w:hanging="360"/>
      </w:pPr>
      <w:rPr>
        <w:rFonts w:ascii="Symbol" w:hAnsi="Symbol"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0" w15:restartNumberingAfterBreak="0">
    <w:nsid w:val="5E203848"/>
    <w:multiLevelType w:val="multilevel"/>
    <w:tmpl w:val="5E203848"/>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9995DC1"/>
    <w:multiLevelType w:val="hybridMultilevel"/>
    <w:tmpl w:val="E9F4D8B2"/>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8"/>
  </w:num>
  <w:num w:numId="2">
    <w:abstractNumId w:val="11"/>
  </w:num>
  <w:num w:numId="3">
    <w:abstractNumId w:val="4"/>
  </w:num>
  <w:num w:numId="4">
    <w:abstractNumId w:val="2"/>
  </w:num>
  <w:num w:numId="5">
    <w:abstractNumId w:val="1"/>
  </w:num>
  <w:num w:numId="6">
    <w:abstractNumId w:val="6"/>
  </w:num>
  <w:num w:numId="7">
    <w:abstractNumId w:val="0"/>
  </w:num>
  <w:num w:numId="8">
    <w:abstractNumId w:val="10"/>
  </w:num>
  <w:num w:numId="9">
    <w:abstractNumId w:val="3"/>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B7"/>
    <w:rsid w:val="000012BA"/>
    <w:rsid w:val="00007EDB"/>
    <w:rsid w:val="000163AD"/>
    <w:rsid w:val="00031D1A"/>
    <w:rsid w:val="00036850"/>
    <w:rsid w:val="000416F6"/>
    <w:rsid w:val="0007552E"/>
    <w:rsid w:val="000773FB"/>
    <w:rsid w:val="000846FA"/>
    <w:rsid w:val="000B0DF6"/>
    <w:rsid w:val="000C203C"/>
    <w:rsid w:val="000C3190"/>
    <w:rsid w:val="000D482B"/>
    <w:rsid w:val="000D55CD"/>
    <w:rsid w:val="000E3E35"/>
    <w:rsid w:val="000E7802"/>
    <w:rsid w:val="000F01B9"/>
    <w:rsid w:val="000F3B67"/>
    <w:rsid w:val="001021A3"/>
    <w:rsid w:val="00103DA1"/>
    <w:rsid w:val="00107BF0"/>
    <w:rsid w:val="0012164C"/>
    <w:rsid w:val="00126925"/>
    <w:rsid w:val="0013761E"/>
    <w:rsid w:val="001532A5"/>
    <w:rsid w:val="00165EEF"/>
    <w:rsid w:val="00176EDF"/>
    <w:rsid w:val="00180064"/>
    <w:rsid w:val="001844C8"/>
    <w:rsid w:val="001935C4"/>
    <w:rsid w:val="001A39FE"/>
    <w:rsid w:val="001A7FED"/>
    <w:rsid w:val="001C3823"/>
    <w:rsid w:val="001C3DAB"/>
    <w:rsid w:val="001D62D6"/>
    <w:rsid w:val="001D7D50"/>
    <w:rsid w:val="001E6F8A"/>
    <w:rsid w:val="00200FB7"/>
    <w:rsid w:val="00212B86"/>
    <w:rsid w:val="002357DB"/>
    <w:rsid w:val="0024521D"/>
    <w:rsid w:val="00246831"/>
    <w:rsid w:val="00255A85"/>
    <w:rsid w:val="00271FCE"/>
    <w:rsid w:val="00290C99"/>
    <w:rsid w:val="002950DD"/>
    <w:rsid w:val="002B0248"/>
    <w:rsid w:val="002B4D37"/>
    <w:rsid w:val="002C3C23"/>
    <w:rsid w:val="002C586C"/>
    <w:rsid w:val="002C7C79"/>
    <w:rsid w:val="002D3E06"/>
    <w:rsid w:val="002E016B"/>
    <w:rsid w:val="002E17CE"/>
    <w:rsid w:val="002E2EA7"/>
    <w:rsid w:val="0031342A"/>
    <w:rsid w:val="00314C2A"/>
    <w:rsid w:val="00317E6A"/>
    <w:rsid w:val="00331BB2"/>
    <w:rsid w:val="0033557E"/>
    <w:rsid w:val="00346E8E"/>
    <w:rsid w:val="00353803"/>
    <w:rsid w:val="00356281"/>
    <w:rsid w:val="00361481"/>
    <w:rsid w:val="003620A7"/>
    <w:rsid w:val="00366DD5"/>
    <w:rsid w:val="003A7204"/>
    <w:rsid w:val="003B39EB"/>
    <w:rsid w:val="003D04B7"/>
    <w:rsid w:val="003D12DD"/>
    <w:rsid w:val="003D7925"/>
    <w:rsid w:val="003D7FA2"/>
    <w:rsid w:val="00420918"/>
    <w:rsid w:val="00420E2A"/>
    <w:rsid w:val="004250F3"/>
    <w:rsid w:val="00425C92"/>
    <w:rsid w:val="0043722F"/>
    <w:rsid w:val="00440742"/>
    <w:rsid w:val="004410A5"/>
    <w:rsid w:val="00443271"/>
    <w:rsid w:val="004462AC"/>
    <w:rsid w:val="004531CF"/>
    <w:rsid w:val="00464115"/>
    <w:rsid w:val="00476B60"/>
    <w:rsid w:val="00483A44"/>
    <w:rsid w:val="004906C5"/>
    <w:rsid w:val="004965F9"/>
    <w:rsid w:val="004A0118"/>
    <w:rsid w:val="004B1F0A"/>
    <w:rsid w:val="004B41F0"/>
    <w:rsid w:val="004E7B55"/>
    <w:rsid w:val="004E7FF7"/>
    <w:rsid w:val="004F57F2"/>
    <w:rsid w:val="004F6DFA"/>
    <w:rsid w:val="00506E4F"/>
    <w:rsid w:val="00526B95"/>
    <w:rsid w:val="0054318A"/>
    <w:rsid w:val="00545EE0"/>
    <w:rsid w:val="00563273"/>
    <w:rsid w:val="0057347C"/>
    <w:rsid w:val="005A0FE4"/>
    <w:rsid w:val="005A2126"/>
    <w:rsid w:val="005C1753"/>
    <w:rsid w:val="005C5434"/>
    <w:rsid w:val="005C6F51"/>
    <w:rsid w:val="005E4C43"/>
    <w:rsid w:val="005E7D4C"/>
    <w:rsid w:val="005F2BFC"/>
    <w:rsid w:val="005F31B2"/>
    <w:rsid w:val="0060597F"/>
    <w:rsid w:val="00622FBB"/>
    <w:rsid w:val="006347BB"/>
    <w:rsid w:val="0064720F"/>
    <w:rsid w:val="00653918"/>
    <w:rsid w:val="00676649"/>
    <w:rsid w:val="00695E65"/>
    <w:rsid w:val="006974B1"/>
    <w:rsid w:val="006A3A14"/>
    <w:rsid w:val="006B2B44"/>
    <w:rsid w:val="006C5A77"/>
    <w:rsid w:val="006C71B7"/>
    <w:rsid w:val="006D6E16"/>
    <w:rsid w:val="006E12FB"/>
    <w:rsid w:val="006F2676"/>
    <w:rsid w:val="006F71A8"/>
    <w:rsid w:val="007017E6"/>
    <w:rsid w:val="00712B3B"/>
    <w:rsid w:val="00713B1A"/>
    <w:rsid w:val="007256F3"/>
    <w:rsid w:val="00725DF4"/>
    <w:rsid w:val="00726FE1"/>
    <w:rsid w:val="007345A1"/>
    <w:rsid w:val="0073509C"/>
    <w:rsid w:val="00787548"/>
    <w:rsid w:val="00792C28"/>
    <w:rsid w:val="0079615D"/>
    <w:rsid w:val="007A3180"/>
    <w:rsid w:val="007B3951"/>
    <w:rsid w:val="007C2B9A"/>
    <w:rsid w:val="007C6B25"/>
    <w:rsid w:val="007E5352"/>
    <w:rsid w:val="00825840"/>
    <w:rsid w:val="0083216C"/>
    <w:rsid w:val="00834238"/>
    <w:rsid w:val="00850EA2"/>
    <w:rsid w:val="00853161"/>
    <w:rsid w:val="008544A3"/>
    <w:rsid w:val="00855FDD"/>
    <w:rsid w:val="0087347B"/>
    <w:rsid w:val="00886DDF"/>
    <w:rsid w:val="00890A35"/>
    <w:rsid w:val="008A35BF"/>
    <w:rsid w:val="008B010E"/>
    <w:rsid w:val="008D2D28"/>
    <w:rsid w:val="008D6032"/>
    <w:rsid w:val="008E16E1"/>
    <w:rsid w:val="008E4620"/>
    <w:rsid w:val="008F30ED"/>
    <w:rsid w:val="00920470"/>
    <w:rsid w:val="009247EA"/>
    <w:rsid w:val="00933DF7"/>
    <w:rsid w:val="00933F72"/>
    <w:rsid w:val="0093477E"/>
    <w:rsid w:val="009413B2"/>
    <w:rsid w:val="00966428"/>
    <w:rsid w:val="009705E5"/>
    <w:rsid w:val="00971DEB"/>
    <w:rsid w:val="00986382"/>
    <w:rsid w:val="009948D5"/>
    <w:rsid w:val="009A69FD"/>
    <w:rsid w:val="009B4611"/>
    <w:rsid w:val="009C2533"/>
    <w:rsid w:val="009C4E1B"/>
    <w:rsid w:val="009C50F6"/>
    <w:rsid w:val="009D4DB2"/>
    <w:rsid w:val="009F4BF7"/>
    <w:rsid w:val="009F788B"/>
    <w:rsid w:val="009F7C03"/>
    <w:rsid w:val="00A023F4"/>
    <w:rsid w:val="00A1786A"/>
    <w:rsid w:val="00A41703"/>
    <w:rsid w:val="00A46E17"/>
    <w:rsid w:val="00A52510"/>
    <w:rsid w:val="00A63B22"/>
    <w:rsid w:val="00A63B4F"/>
    <w:rsid w:val="00A65743"/>
    <w:rsid w:val="00A70448"/>
    <w:rsid w:val="00A82334"/>
    <w:rsid w:val="00AA02F6"/>
    <w:rsid w:val="00AB0CF1"/>
    <w:rsid w:val="00AC1086"/>
    <w:rsid w:val="00AC5135"/>
    <w:rsid w:val="00AD3361"/>
    <w:rsid w:val="00AD4AFD"/>
    <w:rsid w:val="00AF2AC5"/>
    <w:rsid w:val="00AF7A02"/>
    <w:rsid w:val="00B211C2"/>
    <w:rsid w:val="00B220E4"/>
    <w:rsid w:val="00B41FD4"/>
    <w:rsid w:val="00B6283A"/>
    <w:rsid w:val="00B63987"/>
    <w:rsid w:val="00B64321"/>
    <w:rsid w:val="00B6507F"/>
    <w:rsid w:val="00B82CB1"/>
    <w:rsid w:val="00BA1EB3"/>
    <w:rsid w:val="00BC7BFF"/>
    <w:rsid w:val="00C05073"/>
    <w:rsid w:val="00C056FE"/>
    <w:rsid w:val="00C05D35"/>
    <w:rsid w:val="00C153E7"/>
    <w:rsid w:val="00C56F9D"/>
    <w:rsid w:val="00C57B3E"/>
    <w:rsid w:val="00C60326"/>
    <w:rsid w:val="00C624D9"/>
    <w:rsid w:val="00C65D59"/>
    <w:rsid w:val="00C965F2"/>
    <w:rsid w:val="00CE735E"/>
    <w:rsid w:val="00CF55FB"/>
    <w:rsid w:val="00D03B77"/>
    <w:rsid w:val="00D34392"/>
    <w:rsid w:val="00D55FB7"/>
    <w:rsid w:val="00D65581"/>
    <w:rsid w:val="00D81AF8"/>
    <w:rsid w:val="00D952CB"/>
    <w:rsid w:val="00DB28B5"/>
    <w:rsid w:val="00DC21B2"/>
    <w:rsid w:val="00DC31D3"/>
    <w:rsid w:val="00DD571A"/>
    <w:rsid w:val="00DD58E4"/>
    <w:rsid w:val="00DE6051"/>
    <w:rsid w:val="00DF32A0"/>
    <w:rsid w:val="00DF3CF8"/>
    <w:rsid w:val="00E10C8D"/>
    <w:rsid w:val="00E10D51"/>
    <w:rsid w:val="00E161E0"/>
    <w:rsid w:val="00E17AF0"/>
    <w:rsid w:val="00E216A5"/>
    <w:rsid w:val="00E22987"/>
    <w:rsid w:val="00E41A72"/>
    <w:rsid w:val="00E47E9C"/>
    <w:rsid w:val="00E63685"/>
    <w:rsid w:val="00E65C40"/>
    <w:rsid w:val="00E82F28"/>
    <w:rsid w:val="00E85688"/>
    <w:rsid w:val="00E91D2B"/>
    <w:rsid w:val="00E96F2F"/>
    <w:rsid w:val="00EC1351"/>
    <w:rsid w:val="00EC4A7F"/>
    <w:rsid w:val="00EC584D"/>
    <w:rsid w:val="00EC5D65"/>
    <w:rsid w:val="00EC7B24"/>
    <w:rsid w:val="00EE4E5E"/>
    <w:rsid w:val="00F11C4F"/>
    <w:rsid w:val="00F15A46"/>
    <w:rsid w:val="00F30177"/>
    <w:rsid w:val="00F35195"/>
    <w:rsid w:val="00F41A15"/>
    <w:rsid w:val="00F43866"/>
    <w:rsid w:val="00F511BA"/>
    <w:rsid w:val="00F52530"/>
    <w:rsid w:val="00F55674"/>
    <w:rsid w:val="00F83E37"/>
    <w:rsid w:val="00FA2FE4"/>
    <w:rsid w:val="00FB3196"/>
    <w:rsid w:val="00FB61D6"/>
    <w:rsid w:val="00FC235F"/>
    <w:rsid w:val="00FE2FFF"/>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68308-0A36-41B0-82E3-880EC724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7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C5D65"/>
    <w:pPr>
      <w:ind w:left="720"/>
      <w:contextualSpacing/>
    </w:pPr>
  </w:style>
  <w:style w:type="paragraph" w:styleId="Header">
    <w:name w:val="header"/>
    <w:basedOn w:val="Normal"/>
    <w:link w:val="HeaderChar"/>
    <w:uiPriority w:val="99"/>
    <w:unhideWhenUsed/>
    <w:rsid w:val="00DC2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B2"/>
  </w:style>
  <w:style w:type="paragraph" w:styleId="Footer">
    <w:name w:val="footer"/>
    <w:basedOn w:val="Normal"/>
    <w:link w:val="FooterChar"/>
    <w:uiPriority w:val="99"/>
    <w:unhideWhenUsed/>
    <w:rsid w:val="00DC2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B2"/>
  </w:style>
  <w:style w:type="character" w:styleId="Strong">
    <w:name w:val="Strong"/>
    <w:uiPriority w:val="22"/>
    <w:qFormat/>
    <w:rsid w:val="00506E4F"/>
    <w:rPr>
      <w:b/>
      <w:bCs/>
    </w:rPr>
  </w:style>
  <w:style w:type="paragraph" w:styleId="BalloonText">
    <w:name w:val="Balloon Text"/>
    <w:basedOn w:val="Normal"/>
    <w:link w:val="BalloonTextChar"/>
    <w:uiPriority w:val="99"/>
    <w:semiHidden/>
    <w:unhideWhenUsed/>
    <w:rsid w:val="00986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382"/>
    <w:rPr>
      <w:rFonts w:ascii="Segoe UI" w:hAnsi="Segoe UI" w:cs="Segoe UI"/>
      <w:sz w:val="18"/>
      <w:szCs w:val="18"/>
    </w:rPr>
  </w:style>
  <w:style w:type="paragraph" w:styleId="BodyText">
    <w:name w:val="Body Text"/>
    <w:basedOn w:val="Normal"/>
    <w:link w:val="BodyTextChar"/>
    <w:uiPriority w:val="1"/>
    <w:qFormat/>
    <w:rsid w:val="0057347C"/>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7347C"/>
    <w:rPr>
      <w:rFonts w:ascii="Times New Roman" w:eastAsia="Times New Roman" w:hAnsi="Times New Roman" w:cs="Times New Roman"/>
      <w:sz w:val="28"/>
      <w:szCs w:val="28"/>
      <w:lang w:val="vi"/>
    </w:rPr>
  </w:style>
  <w:style w:type="paragraph" w:styleId="CommentText">
    <w:name w:val="annotation text"/>
    <w:basedOn w:val="Normal"/>
    <w:link w:val="CommentTextChar"/>
    <w:uiPriority w:val="99"/>
    <w:semiHidden/>
    <w:unhideWhenUsed/>
    <w:rsid w:val="00971DE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71DE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CE97-EE34-4F5B-9C5C-259316D6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TUYEN</dc:creator>
  <cp:keywords/>
  <dc:description/>
  <cp:lastModifiedBy>ADMIN</cp:lastModifiedBy>
  <cp:revision>245</cp:revision>
  <cp:lastPrinted>2022-06-09T03:43:00Z</cp:lastPrinted>
  <dcterms:created xsi:type="dcterms:W3CDTF">2020-10-15T07:57:00Z</dcterms:created>
  <dcterms:modified xsi:type="dcterms:W3CDTF">2022-06-13T01:45:00Z</dcterms:modified>
</cp:coreProperties>
</file>